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1B" w:rsidRPr="005053E0" w:rsidRDefault="00CA221B">
      <w:pPr>
        <w:rPr>
          <w:rFonts w:hint="eastAsia"/>
          <w:sz w:val="24"/>
          <w:szCs w:val="24"/>
        </w:rPr>
      </w:pPr>
    </w:p>
    <w:p w:rsidR="005053E0" w:rsidRPr="005053E0" w:rsidRDefault="005053E0">
      <w:pPr>
        <w:rPr>
          <w:rFonts w:hint="eastAsia"/>
          <w:sz w:val="24"/>
          <w:szCs w:val="24"/>
        </w:rPr>
      </w:pPr>
    </w:p>
    <w:p w:rsidR="005053E0" w:rsidRPr="005053E0" w:rsidRDefault="005053E0" w:rsidP="005053E0">
      <w:pPr>
        <w:widowControl/>
        <w:wordWrap w:val="0"/>
        <w:spacing w:before="103" w:after="103" w:line="360" w:lineRule="auto"/>
        <w:ind w:firstLine="480"/>
        <w:jc w:val="left"/>
        <w:rPr>
          <w:rFonts w:ascii="宋体" w:hAnsi="宋体"/>
          <w:b/>
          <w:kern w:val="0"/>
          <w:sz w:val="24"/>
          <w:szCs w:val="24"/>
        </w:rPr>
      </w:pPr>
      <w:r w:rsidRPr="005053E0">
        <w:rPr>
          <w:rFonts w:ascii="宋体" w:hAnsi="宋体" w:hint="eastAsia"/>
          <w:b/>
          <w:kern w:val="0"/>
          <w:sz w:val="24"/>
          <w:szCs w:val="24"/>
        </w:rPr>
        <w:t>金奖名单</w:t>
      </w:r>
    </w:p>
    <w:p w:rsidR="005053E0" w:rsidRPr="005053E0" w:rsidRDefault="005053E0" w:rsidP="005053E0">
      <w:pPr>
        <w:widowControl/>
        <w:wordWrap w:val="0"/>
        <w:spacing w:before="103" w:after="103" w:line="360" w:lineRule="auto"/>
        <w:ind w:firstLine="480"/>
        <w:jc w:val="left"/>
        <w:rPr>
          <w:rFonts w:ascii="宋体" w:hAnsi="宋体" w:hint="eastAsia"/>
          <w:kern w:val="0"/>
          <w:sz w:val="24"/>
          <w:szCs w:val="24"/>
        </w:rPr>
      </w:pPr>
      <w:r w:rsidRPr="005053E0">
        <w:rPr>
          <w:rFonts w:ascii="宋体" w:hAnsi="宋体" w:hint="eastAsia"/>
          <w:kern w:val="0"/>
          <w:sz w:val="24"/>
          <w:szCs w:val="24"/>
        </w:rPr>
        <w:t>机电工程学院</w:t>
      </w:r>
    </w:p>
    <w:p w:rsidR="005053E0" w:rsidRPr="005053E0" w:rsidRDefault="005053E0" w:rsidP="005053E0">
      <w:pPr>
        <w:widowControl/>
        <w:wordWrap w:val="0"/>
        <w:spacing w:before="103" w:after="103" w:line="360" w:lineRule="auto"/>
        <w:ind w:firstLine="480"/>
        <w:jc w:val="left"/>
        <w:rPr>
          <w:rFonts w:ascii="宋体" w:hAnsi="宋体" w:hint="eastAsia"/>
          <w:kern w:val="0"/>
          <w:sz w:val="24"/>
          <w:szCs w:val="24"/>
        </w:rPr>
      </w:pPr>
      <w:r w:rsidRPr="005053E0">
        <w:rPr>
          <w:rFonts w:ascii="宋体" w:hAnsi="宋体" w:hint="eastAsia"/>
          <w:kern w:val="0"/>
          <w:sz w:val="24"/>
          <w:szCs w:val="24"/>
        </w:rPr>
        <w:t>海工“脊梁”安全守护者：海洋能源装备抗疲劳制造产业化应用</w:t>
      </w:r>
    </w:p>
    <w:p w:rsidR="005053E0" w:rsidRPr="005053E0" w:rsidRDefault="005053E0" w:rsidP="005053E0">
      <w:pPr>
        <w:widowControl/>
        <w:wordWrap w:val="0"/>
        <w:spacing w:before="103" w:after="103" w:line="360" w:lineRule="auto"/>
        <w:ind w:firstLine="480"/>
        <w:jc w:val="left"/>
        <w:rPr>
          <w:rFonts w:ascii="宋体" w:hAnsi="宋体" w:hint="eastAsia"/>
          <w:kern w:val="0"/>
          <w:sz w:val="24"/>
          <w:szCs w:val="24"/>
        </w:rPr>
      </w:pPr>
      <w:r w:rsidRPr="005053E0">
        <w:rPr>
          <w:rFonts w:ascii="宋体" w:hAnsi="宋体" w:hint="eastAsia"/>
          <w:kern w:val="0"/>
          <w:sz w:val="24"/>
          <w:szCs w:val="24"/>
        </w:rPr>
        <w:t>自动化学院</w:t>
      </w:r>
    </w:p>
    <w:p w:rsidR="005053E0" w:rsidRPr="005053E0" w:rsidRDefault="005053E0" w:rsidP="005053E0">
      <w:pPr>
        <w:widowControl/>
        <w:wordWrap w:val="0"/>
        <w:spacing w:before="103" w:after="103" w:line="360" w:lineRule="auto"/>
        <w:ind w:firstLine="480"/>
        <w:jc w:val="left"/>
        <w:rPr>
          <w:rFonts w:ascii="宋体" w:hAnsi="宋体" w:hint="eastAsia"/>
          <w:kern w:val="0"/>
          <w:sz w:val="24"/>
          <w:szCs w:val="24"/>
        </w:rPr>
      </w:pPr>
      <w:r w:rsidRPr="005053E0">
        <w:rPr>
          <w:rFonts w:ascii="宋体" w:hAnsi="宋体" w:hint="eastAsia"/>
          <w:kern w:val="0"/>
          <w:sz w:val="24"/>
          <w:szCs w:val="24"/>
        </w:rPr>
        <w:t>道梦空间——面向自动驾驶的仿真平台</w:t>
      </w:r>
    </w:p>
    <w:p w:rsidR="005053E0" w:rsidRPr="005053E0" w:rsidRDefault="005053E0" w:rsidP="005053E0">
      <w:pPr>
        <w:widowControl/>
        <w:wordWrap w:val="0"/>
        <w:spacing w:before="103" w:after="103" w:line="360" w:lineRule="auto"/>
        <w:ind w:firstLine="480"/>
        <w:jc w:val="left"/>
        <w:rPr>
          <w:rFonts w:ascii="宋体" w:hAnsi="宋体" w:hint="eastAsia"/>
          <w:kern w:val="0"/>
          <w:sz w:val="24"/>
          <w:szCs w:val="24"/>
        </w:rPr>
      </w:pPr>
      <w:r w:rsidRPr="005053E0">
        <w:rPr>
          <w:rFonts w:ascii="宋体" w:hAnsi="宋体" w:hint="eastAsia"/>
          <w:kern w:val="0"/>
          <w:sz w:val="24"/>
          <w:szCs w:val="24"/>
        </w:rPr>
        <w:t>轻工化工学院</w:t>
      </w:r>
    </w:p>
    <w:p w:rsidR="005053E0" w:rsidRPr="005053E0" w:rsidRDefault="005053E0" w:rsidP="005053E0">
      <w:pPr>
        <w:widowControl/>
        <w:wordWrap w:val="0"/>
        <w:spacing w:before="103" w:after="103" w:line="360" w:lineRule="auto"/>
        <w:ind w:firstLine="480"/>
        <w:jc w:val="left"/>
        <w:rPr>
          <w:rFonts w:ascii="宋体" w:hAnsi="宋体" w:hint="eastAsia"/>
          <w:kern w:val="0"/>
          <w:sz w:val="24"/>
          <w:szCs w:val="24"/>
        </w:rPr>
      </w:pPr>
      <w:r w:rsidRPr="005053E0">
        <w:rPr>
          <w:rFonts w:ascii="宋体" w:hAnsi="宋体" w:hint="eastAsia"/>
          <w:kern w:val="0"/>
          <w:sz w:val="24"/>
          <w:szCs w:val="24"/>
        </w:rPr>
        <w:t>氢装上阵——移动/分布式安全氢源领航者</w:t>
      </w:r>
    </w:p>
    <w:p w:rsidR="005053E0" w:rsidRPr="005053E0" w:rsidRDefault="005053E0" w:rsidP="005053E0">
      <w:pPr>
        <w:widowControl/>
        <w:wordWrap w:val="0"/>
        <w:spacing w:before="103" w:after="103" w:line="360" w:lineRule="auto"/>
        <w:ind w:firstLine="480"/>
        <w:jc w:val="left"/>
        <w:rPr>
          <w:rFonts w:ascii="宋体" w:hAnsi="宋体" w:hint="eastAsia"/>
          <w:kern w:val="0"/>
          <w:sz w:val="24"/>
          <w:szCs w:val="24"/>
        </w:rPr>
      </w:pPr>
      <w:r w:rsidRPr="005053E0">
        <w:rPr>
          <w:rFonts w:ascii="宋体" w:hAnsi="宋体" w:hint="eastAsia"/>
          <w:kern w:val="0"/>
          <w:sz w:val="24"/>
          <w:szCs w:val="24"/>
        </w:rPr>
        <w:t>信息工程学院</w:t>
      </w:r>
    </w:p>
    <w:p w:rsidR="005053E0" w:rsidRPr="005053E0" w:rsidRDefault="005053E0" w:rsidP="005053E0">
      <w:pPr>
        <w:widowControl/>
        <w:wordWrap w:val="0"/>
        <w:spacing w:before="103" w:after="103" w:line="360" w:lineRule="auto"/>
        <w:ind w:firstLine="480"/>
        <w:jc w:val="left"/>
        <w:rPr>
          <w:rFonts w:ascii="宋体" w:hAnsi="宋体" w:hint="eastAsia"/>
          <w:kern w:val="0"/>
          <w:sz w:val="24"/>
          <w:szCs w:val="24"/>
        </w:rPr>
      </w:pPr>
      <w:r w:rsidRPr="005053E0">
        <w:rPr>
          <w:rFonts w:ascii="宋体" w:hAnsi="宋体" w:hint="eastAsia"/>
          <w:kern w:val="0"/>
          <w:sz w:val="24"/>
          <w:szCs w:val="24"/>
        </w:rPr>
        <w:t>用于5G微基站的毫米波射频前端芯片</w:t>
      </w:r>
    </w:p>
    <w:p w:rsidR="005053E0" w:rsidRPr="005053E0" w:rsidRDefault="005053E0" w:rsidP="005053E0">
      <w:pPr>
        <w:widowControl/>
        <w:wordWrap w:val="0"/>
        <w:spacing w:before="103" w:after="103" w:line="360" w:lineRule="auto"/>
        <w:ind w:firstLine="480"/>
        <w:jc w:val="left"/>
        <w:rPr>
          <w:rFonts w:ascii="宋体" w:hAnsi="宋体" w:hint="eastAsia"/>
          <w:kern w:val="0"/>
          <w:sz w:val="24"/>
          <w:szCs w:val="24"/>
        </w:rPr>
      </w:pPr>
      <w:r w:rsidRPr="005053E0">
        <w:rPr>
          <w:rFonts w:ascii="宋体" w:hAnsi="宋体" w:hint="eastAsia"/>
          <w:kern w:val="0"/>
          <w:sz w:val="24"/>
          <w:szCs w:val="24"/>
        </w:rPr>
        <w:t>睿康科技——无创连续血糖监测技术方案的领航者</w:t>
      </w:r>
    </w:p>
    <w:p w:rsidR="005053E0" w:rsidRPr="005053E0" w:rsidRDefault="005053E0" w:rsidP="005053E0">
      <w:pPr>
        <w:widowControl/>
        <w:wordWrap w:val="0"/>
        <w:spacing w:before="103" w:after="103" w:line="360" w:lineRule="auto"/>
        <w:ind w:firstLine="480"/>
        <w:jc w:val="left"/>
        <w:rPr>
          <w:rFonts w:ascii="宋体" w:hAnsi="宋体" w:hint="eastAsia"/>
          <w:kern w:val="0"/>
          <w:sz w:val="24"/>
          <w:szCs w:val="24"/>
        </w:rPr>
      </w:pPr>
      <w:r w:rsidRPr="005053E0">
        <w:rPr>
          <w:rFonts w:ascii="宋体" w:hAnsi="宋体" w:hint="eastAsia"/>
          <w:kern w:val="0"/>
          <w:sz w:val="24"/>
          <w:szCs w:val="24"/>
        </w:rPr>
        <w:t>土木与交通工程学院</w:t>
      </w:r>
    </w:p>
    <w:p w:rsidR="005053E0" w:rsidRPr="005053E0" w:rsidRDefault="005053E0" w:rsidP="005053E0">
      <w:pPr>
        <w:widowControl/>
        <w:wordWrap w:val="0"/>
        <w:spacing w:before="103" w:after="103" w:line="360" w:lineRule="auto"/>
        <w:ind w:firstLine="480"/>
        <w:jc w:val="left"/>
        <w:rPr>
          <w:rFonts w:ascii="宋体" w:hAnsi="宋体" w:hint="eastAsia"/>
          <w:kern w:val="0"/>
          <w:sz w:val="24"/>
          <w:szCs w:val="24"/>
        </w:rPr>
      </w:pPr>
      <w:r w:rsidRPr="005053E0">
        <w:rPr>
          <w:rFonts w:ascii="宋体" w:hAnsi="宋体" w:hint="eastAsia"/>
          <w:kern w:val="0"/>
          <w:sz w:val="24"/>
          <w:szCs w:val="24"/>
        </w:rPr>
        <w:t>水泥终结革命——低碳环保混凝土材料领航者</w:t>
      </w:r>
    </w:p>
    <w:p w:rsidR="005053E0" w:rsidRPr="005053E0" w:rsidRDefault="005053E0" w:rsidP="005053E0">
      <w:pPr>
        <w:widowControl/>
        <w:wordWrap w:val="0"/>
        <w:spacing w:before="103" w:after="103" w:line="360" w:lineRule="auto"/>
        <w:ind w:firstLine="480"/>
        <w:jc w:val="left"/>
        <w:rPr>
          <w:rFonts w:ascii="宋体" w:hAnsi="宋体" w:hint="eastAsia"/>
          <w:kern w:val="0"/>
          <w:sz w:val="24"/>
          <w:szCs w:val="24"/>
        </w:rPr>
      </w:pPr>
      <w:r w:rsidRPr="005053E0">
        <w:rPr>
          <w:rFonts w:ascii="宋体" w:hAnsi="宋体" w:hint="eastAsia"/>
          <w:kern w:val="0"/>
          <w:sz w:val="24"/>
          <w:szCs w:val="24"/>
        </w:rPr>
        <w:t>环境科学与工程学院</w:t>
      </w:r>
    </w:p>
    <w:p w:rsidR="005053E0" w:rsidRPr="005053E0" w:rsidRDefault="005053E0" w:rsidP="005053E0">
      <w:pPr>
        <w:widowControl/>
        <w:wordWrap w:val="0"/>
        <w:spacing w:before="103" w:after="103" w:line="360" w:lineRule="auto"/>
        <w:ind w:firstLine="480"/>
        <w:jc w:val="left"/>
        <w:rPr>
          <w:rFonts w:ascii="宋体" w:hAnsi="宋体" w:hint="eastAsia"/>
          <w:kern w:val="0"/>
          <w:sz w:val="24"/>
          <w:szCs w:val="24"/>
        </w:rPr>
      </w:pPr>
      <w:r w:rsidRPr="005053E0">
        <w:rPr>
          <w:rFonts w:ascii="宋体" w:hAnsi="宋体" w:hint="eastAsia"/>
          <w:kern w:val="0"/>
          <w:sz w:val="24"/>
          <w:szCs w:val="24"/>
        </w:rPr>
        <w:t>鼎山环境——国内首创微波催化氧化城市污染场地修复服务商</w:t>
      </w:r>
    </w:p>
    <w:p w:rsidR="005053E0" w:rsidRPr="005053E0" w:rsidRDefault="005053E0" w:rsidP="005053E0">
      <w:pPr>
        <w:widowControl/>
        <w:wordWrap w:val="0"/>
        <w:spacing w:before="103" w:after="103" w:line="360" w:lineRule="auto"/>
        <w:ind w:firstLine="480"/>
        <w:jc w:val="left"/>
        <w:rPr>
          <w:rFonts w:ascii="宋体" w:hAnsi="宋体" w:hint="eastAsia"/>
          <w:kern w:val="0"/>
          <w:sz w:val="24"/>
          <w:szCs w:val="24"/>
        </w:rPr>
      </w:pPr>
      <w:r w:rsidRPr="005053E0">
        <w:rPr>
          <w:rFonts w:ascii="宋体" w:hAnsi="宋体" w:hint="eastAsia"/>
          <w:kern w:val="0"/>
          <w:sz w:val="24"/>
          <w:szCs w:val="24"/>
        </w:rPr>
        <w:t>物理与光电工程学院</w:t>
      </w:r>
    </w:p>
    <w:p w:rsidR="005053E0" w:rsidRPr="005053E0" w:rsidRDefault="005053E0" w:rsidP="005053E0">
      <w:pPr>
        <w:widowControl/>
        <w:wordWrap w:val="0"/>
        <w:spacing w:before="103" w:after="103" w:line="360" w:lineRule="auto"/>
        <w:ind w:firstLine="480"/>
        <w:jc w:val="left"/>
        <w:rPr>
          <w:rFonts w:ascii="宋体" w:hAnsi="宋体" w:hint="eastAsia"/>
          <w:kern w:val="0"/>
          <w:sz w:val="24"/>
          <w:szCs w:val="24"/>
        </w:rPr>
      </w:pPr>
      <w:r w:rsidRPr="005053E0">
        <w:rPr>
          <w:rFonts w:ascii="宋体" w:hAnsi="宋体" w:hint="eastAsia"/>
          <w:kern w:val="0"/>
          <w:sz w:val="24"/>
          <w:szCs w:val="24"/>
        </w:rPr>
        <w:t>蜂行者——去中心化无人机集群飞控系统</w:t>
      </w:r>
    </w:p>
    <w:p w:rsidR="005053E0" w:rsidRPr="005053E0" w:rsidRDefault="005053E0" w:rsidP="005053E0">
      <w:pPr>
        <w:widowControl/>
        <w:wordWrap w:val="0"/>
        <w:spacing w:before="103" w:after="103" w:line="360" w:lineRule="auto"/>
        <w:ind w:firstLine="480"/>
        <w:jc w:val="left"/>
        <w:rPr>
          <w:rFonts w:ascii="宋体" w:hAnsi="宋体" w:hint="eastAsia"/>
          <w:kern w:val="0"/>
          <w:sz w:val="24"/>
          <w:szCs w:val="24"/>
        </w:rPr>
      </w:pPr>
      <w:r w:rsidRPr="005053E0">
        <w:rPr>
          <w:rFonts w:ascii="宋体" w:hAnsi="宋体" w:hint="eastAsia"/>
          <w:kern w:val="0"/>
          <w:sz w:val="24"/>
          <w:szCs w:val="24"/>
        </w:rPr>
        <w:t>建筑与城市规划学院</w:t>
      </w:r>
    </w:p>
    <w:p w:rsidR="005053E0" w:rsidRPr="005053E0" w:rsidRDefault="005053E0" w:rsidP="005053E0">
      <w:pPr>
        <w:widowControl/>
        <w:wordWrap w:val="0"/>
        <w:spacing w:before="103" w:after="103" w:line="360" w:lineRule="auto"/>
        <w:ind w:firstLine="480"/>
        <w:jc w:val="left"/>
        <w:rPr>
          <w:rFonts w:ascii="宋体" w:hAnsi="宋体" w:hint="eastAsia"/>
          <w:kern w:val="0"/>
          <w:sz w:val="24"/>
          <w:szCs w:val="24"/>
        </w:rPr>
      </w:pPr>
      <w:r w:rsidRPr="005053E0">
        <w:rPr>
          <w:rFonts w:ascii="宋体" w:hAnsi="宋体" w:hint="eastAsia"/>
          <w:kern w:val="0"/>
          <w:sz w:val="24"/>
          <w:szCs w:val="24"/>
        </w:rPr>
        <w:t>守望乡筑——乡村红色资源守护者</w:t>
      </w:r>
    </w:p>
    <w:p w:rsidR="005053E0" w:rsidRPr="005053E0" w:rsidRDefault="005053E0">
      <w:pPr>
        <w:rPr>
          <w:sz w:val="24"/>
          <w:szCs w:val="24"/>
        </w:rPr>
      </w:pPr>
    </w:p>
    <w:sectPr w:rsidR="005053E0" w:rsidRPr="005053E0" w:rsidSect="00CA22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53E0"/>
    <w:rsid w:val="0020359E"/>
    <w:rsid w:val="005053E0"/>
    <w:rsid w:val="00CA221B"/>
    <w:rsid w:val="00EF5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9E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0359E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0359E"/>
    <w:rPr>
      <w:rFonts w:ascii="宋体" w:hAnsi="宋体"/>
      <w:b/>
      <w:bCs/>
      <w:kern w:val="36"/>
      <w:sz w:val="48"/>
      <w:szCs w:val="48"/>
    </w:rPr>
  </w:style>
  <w:style w:type="paragraph" w:styleId="a3">
    <w:name w:val="Title"/>
    <w:basedOn w:val="a"/>
    <w:next w:val="a"/>
    <w:link w:val="Char"/>
    <w:uiPriority w:val="10"/>
    <w:qFormat/>
    <w:rsid w:val="0020359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0359E"/>
    <w:rPr>
      <w:rFonts w:asciiTheme="majorHAnsi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7837">
      <w:bodyDiv w:val="1"/>
      <w:marLeft w:val="1646"/>
      <w:marRight w:val="1646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朱小翠</dc:creator>
  <cp:lastModifiedBy>朱小翠</cp:lastModifiedBy>
  <cp:revision>1</cp:revision>
  <dcterms:created xsi:type="dcterms:W3CDTF">2022-05-31T01:19:00Z</dcterms:created>
  <dcterms:modified xsi:type="dcterms:W3CDTF">2022-05-31T01:20:00Z</dcterms:modified>
</cp:coreProperties>
</file>